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2B4" w:rsidRDefault="001612B4" w:rsidP="00F973B0">
      <w:pPr>
        <w:spacing w:after="120" w:line="450" w:lineRule="atLeast"/>
        <w:outlineLvl w:val="0"/>
        <w:rPr>
          <w:rFonts w:ascii="Arial" w:eastAsia="Times New Roman" w:hAnsi="Arial" w:cs="Arial"/>
          <w:color w:val="222222"/>
          <w:kern w:val="36"/>
          <w:sz w:val="51"/>
          <w:szCs w:val="51"/>
          <w:lang w:eastAsia="ru-RU"/>
        </w:rPr>
      </w:pPr>
    </w:p>
    <w:p w:rsidR="001612B4" w:rsidRDefault="00C63B31" w:rsidP="00F973B0">
      <w:pPr>
        <w:spacing w:after="120" w:line="450" w:lineRule="atLeast"/>
        <w:outlineLvl w:val="0"/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  <w:t xml:space="preserve">Жаркое дежурство Сергиевских </w:t>
      </w:r>
      <w:proofErr w:type="spellStart"/>
      <w:r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  <w:t>огнеборцев</w:t>
      </w:r>
      <w:proofErr w:type="spellEnd"/>
    </w:p>
    <w:p w:rsidR="001612B4" w:rsidRPr="00C63B31" w:rsidRDefault="00A21774" w:rsidP="00C63B31">
      <w:pPr>
        <w:spacing w:after="120" w:line="240" w:lineRule="auto"/>
        <w:outlineLvl w:val="0"/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</w:pPr>
      <w:r w:rsidRPr="00A21774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  <w:t>Пожарные Сергиевского</w:t>
      </w:r>
      <w:r w:rsidR="00F973B0" w:rsidRPr="00F973B0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  <w:t xml:space="preserve"> район</w:t>
      </w:r>
      <w:r w:rsidRPr="00A21774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  <w:t xml:space="preserve">а ликвидировали </w:t>
      </w:r>
      <w:r w:rsidR="001C229E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  <w:t xml:space="preserve">три </w:t>
      </w:r>
      <w:r w:rsidR="001612B4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  <w:t xml:space="preserve"> </w:t>
      </w:r>
      <w:r w:rsidRPr="00A21774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  <w:t>пожар</w:t>
      </w:r>
      <w:r w:rsidR="001C229E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  <w:t xml:space="preserve">а  </w:t>
      </w:r>
      <w:r w:rsidR="00C96DE1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  <w:t xml:space="preserve"> за</w:t>
      </w:r>
      <w:r w:rsidR="00C63B31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  <w:t xml:space="preserve"> дежурные сутки</w:t>
      </w:r>
    </w:p>
    <w:p w:rsidR="00C96DE1" w:rsidRDefault="00F12B82" w:rsidP="005318DD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D73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 в 16 часов 43</w:t>
      </w:r>
      <w:r w:rsidR="001612B4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1612B4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пункт связи пожарно-спасательного отряда № 40 государственного казенного учреждения Самарской области «Центр по делам гражданской обороны, пожарной безопасности и чрезвычайным ситуациям» Сергиевского района п</w:t>
      </w:r>
      <w:r w:rsidR="00161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оступило сообщение о том, что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поселке</w:t>
      </w:r>
      <w:r w:rsidR="00161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новодск</w:t>
      </w:r>
      <w:r w:rsidR="00161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горит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трава</w:t>
      </w:r>
      <w:r w:rsidR="001612B4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>. К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есту вызова был направлен</w:t>
      </w:r>
      <w:r w:rsidR="00161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пожарный</w:t>
      </w:r>
      <w:r w:rsidR="001612B4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расчет пожарно-спасате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льной части № 176 в количестве 3</w:t>
      </w:r>
      <w:r w:rsidR="00161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личного состава</w:t>
      </w:r>
      <w:r w:rsidR="001612B4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прибытии было установлено, что </w:t>
      </w:r>
      <w:r w:rsidR="00161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горит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трава</w:t>
      </w:r>
      <w:r w:rsidR="001612B4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площади 100</w:t>
      </w:r>
      <w:r w:rsidR="00161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1612B4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квадратных</w:t>
      </w:r>
      <w:proofErr w:type="gramEnd"/>
      <w:r w:rsidR="00161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метра</w:t>
      </w:r>
      <w:r w:rsidR="001612B4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>.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 часов 5</w:t>
      </w:r>
      <w:r w:rsidR="001C229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612B4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</w:t>
      </w:r>
      <w:r w:rsidR="00161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пожар был ло</w:t>
      </w:r>
      <w:r w:rsidR="001C229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кализован, в 17</w:t>
      </w:r>
      <w:r w:rsidR="00161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30</w:t>
      </w:r>
      <w:r w:rsidR="001612B4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</w:t>
      </w:r>
      <w:r w:rsidR="001612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1612B4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ликвидация пожара. На тушение пожара был подан</w:t>
      </w:r>
      <w:r w:rsidR="001C2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ствол «Б»</w:t>
      </w:r>
      <w:r w:rsidR="001612B4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C229E" w:rsidRDefault="00F12B82" w:rsidP="005318DD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1C2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 в 00 часов 52</w:t>
      </w:r>
      <w:r w:rsidR="001C229E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</w:t>
      </w:r>
      <w:r w:rsidR="001C229E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1C229E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пункт связи пожарно-спасательного отряда № 40 государственного казенного учреждения Самарской области «Центр по делам гражданской обороны, пожарной безопасности и чрезвычайным ситуациям» Сергиевского района поступило сообщение о том, что в</w:t>
      </w:r>
      <w:r w:rsidR="001C2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поселке городского типа Суходол горит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крыша гаража</w:t>
      </w:r>
      <w:r w:rsidR="001C229E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>. К м</w:t>
      </w:r>
      <w:r w:rsidR="001C229E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есту вызова были направлены два  пожарных</w:t>
      </w:r>
      <w:r w:rsidR="001C229E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расчет</w:t>
      </w:r>
      <w:r w:rsidR="001C229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C229E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пожарно-спасате</w:t>
      </w:r>
      <w:r w:rsidR="001C2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льной части № 109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C229E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176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пожарно-спасательного отряда № 40  в количестве 6</w:t>
      </w:r>
      <w:r w:rsidR="001C229E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личного состава. По прибытии было установлено, что </w:t>
      </w:r>
      <w:r w:rsidR="001C2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горит </w:t>
      </w:r>
      <w:r w:rsidR="00C63B31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крыша гаража  на площади 3</w:t>
      </w:r>
      <w:r w:rsidR="001C229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1C229E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квадратных метров. В</w:t>
      </w:r>
      <w:r w:rsidR="00C63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01 час 08</w:t>
      </w:r>
      <w:r w:rsidR="001C229E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</w:t>
      </w:r>
      <w:r w:rsidR="00C63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пожар был локализован, в 02 часа 00</w:t>
      </w:r>
      <w:r w:rsidR="001C229E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</w:t>
      </w:r>
      <w:r w:rsidR="001C2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1C229E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ликвидация пожара. На тушение пожара был</w:t>
      </w:r>
      <w:r w:rsidR="001C2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1C229E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подан</w:t>
      </w:r>
      <w:r w:rsidR="00C63B31">
        <w:rPr>
          <w:rFonts w:ascii="Times New Roman" w:eastAsia="Times New Roman" w:hAnsi="Times New Roman" w:cs="Times New Roman"/>
          <w:sz w:val="28"/>
          <w:szCs w:val="28"/>
          <w:lang w:eastAsia="ru-RU"/>
        </w:rPr>
        <w:t>ы 2</w:t>
      </w:r>
      <w:r w:rsidR="001C229E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ствол</w:t>
      </w:r>
      <w:r w:rsidR="00C63B31">
        <w:rPr>
          <w:rFonts w:ascii="Times New Roman" w:eastAsia="Times New Roman" w:hAnsi="Times New Roman" w:cs="Times New Roman"/>
          <w:sz w:val="28"/>
          <w:szCs w:val="28"/>
          <w:lang w:eastAsia="ru-RU"/>
        </w:rPr>
        <w:t>а «Б», работало 1 звено</w:t>
      </w:r>
      <w:r w:rsidR="001C229E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C229E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газодымозащитной</w:t>
      </w:r>
      <w:proofErr w:type="spellEnd"/>
      <w:r w:rsidR="001C229E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службы.</w:t>
      </w:r>
      <w:r w:rsidR="001C229E" w:rsidRPr="00A217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Погибших нет. </w:t>
      </w:r>
      <w:r w:rsidR="001C229E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Причины пожара устанавливаются</w:t>
      </w:r>
      <w:r w:rsidR="00C96D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63B31" w:rsidRPr="00A21774" w:rsidRDefault="00C63B31" w:rsidP="005318DD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11апреля в 03 часа 40</w:t>
      </w:r>
      <w:r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 на пункт связи пожарно-спасательного отряда № 40 государственного казенного учреждения Самарской области «Центр по делам гражданской обороны, пожарной безопасности и чрезвычайным ситуациям» Сергиевского района поступило сообщение о том, что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поселке Чемеричный горит сухая трава</w:t>
      </w:r>
      <w:r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 месту вызова были направлены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</w:t>
      </w:r>
      <w:r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пожарный расчет пожарно-спасательной части № 109 в количе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 3 человек личного состава</w:t>
      </w:r>
      <w:r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добровольная пожарная команда  сельского поселения Елшанка в количестве 2</w:t>
      </w:r>
      <w:r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прибытии было установлено, что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горит сухая трава</w:t>
      </w:r>
      <w:r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площади 300</w:t>
      </w:r>
      <w:r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квадратных метров.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04 часа 30</w:t>
      </w:r>
      <w:r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пожар был локализован, в 05 часов 00</w:t>
      </w:r>
      <w:r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ликвидация пожара. На тушение пожара был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 1</w:t>
      </w:r>
      <w:r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ствол «Б»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 противопожарных ранца</w:t>
      </w:r>
      <w:r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318DD" w:rsidRPr="00A21774" w:rsidRDefault="005318DD" w:rsidP="005318DD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Государственное казенное учреждение Самарской области «Центр по делам гражданской обороны, пожарной безопасности и чрезвычайным ситуациям» обращается к жителям Самарской области: во избежание возникновения пожара соблюдайте требования пожарной безопасности. В случае обнаружения пожара звоните по телефонам «01», «101» или по единому номеру вызова экстренных оперативных служб «112».</w:t>
      </w:r>
    </w:p>
    <w:p w:rsidR="00574D73" w:rsidRDefault="00574D73">
      <w:pPr>
        <w:rPr>
          <w:rFonts w:ascii="Times New Roman" w:hAnsi="Times New Roman" w:cs="Times New Roman"/>
          <w:sz w:val="28"/>
          <w:szCs w:val="28"/>
        </w:rPr>
      </w:pPr>
    </w:p>
    <w:p w:rsidR="00574D73" w:rsidRDefault="00574D73" w:rsidP="00574D73">
      <w:pPr>
        <w:jc w:val="both"/>
        <w:rPr>
          <w:sz w:val="28"/>
          <w:szCs w:val="28"/>
        </w:rPr>
      </w:pPr>
    </w:p>
    <w:p w:rsidR="00574D73" w:rsidRDefault="00574D73" w:rsidP="00574D73"/>
    <w:p w:rsidR="00574D73" w:rsidRPr="004B48ED" w:rsidRDefault="00574D73" w:rsidP="00574D73">
      <w:pPr>
        <w:jc w:val="both"/>
        <w:rPr>
          <w:sz w:val="28"/>
          <w:szCs w:val="28"/>
        </w:rPr>
      </w:pPr>
    </w:p>
    <w:p w:rsidR="006A54C3" w:rsidRPr="00574D73" w:rsidRDefault="006A54C3" w:rsidP="00574D73">
      <w:pPr>
        <w:rPr>
          <w:rFonts w:ascii="Times New Roman" w:hAnsi="Times New Roman" w:cs="Times New Roman"/>
          <w:sz w:val="28"/>
          <w:szCs w:val="28"/>
        </w:rPr>
      </w:pPr>
    </w:p>
    <w:sectPr w:rsidR="006A54C3" w:rsidRPr="00574D73" w:rsidSect="00C63B31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4A6E" w:rsidRDefault="00514A6E" w:rsidP="005318DD">
      <w:pPr>
        <w:spacing w:after="0" w:line="240" w:lineRule="auto"/>
      </w:pPr>
      <w:r>
        <w:separator/>
      </w:r>
    </w:p>
  </w:endnote>
  <w:endnote w:type="continuationSeparator" w:id="0">
    <w:p w:rsidR="00514A6E" w:rsidRDefault="00514A6E" w:rsidP="005318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4A6E" w:rsidRDefault="00514A6E" w:rsidP="005318DD">
      <w:pPr>
        <w:spacing w:after="0" w:line="240" w:lineRule="auto"/>
      </w:pPr>
      <w:r>
        <w:separator/>
      </w:r>
    </w:p>
  </w:footnote>
  <w:footnote w:type="continuationSeparator" w:id="0">
    <w:p w:rsidR="00514A6E" w:rsidRDefault="00514A6E" w:rsidP="005318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18DD"/>
    <w:rsid w:val="000223E0"/>
    <w:rsid w:val="00110486"/>
    <w:rsid w:val="001612B4"/>
    <w:rsid w:val="00185411"/>
    <w:rsid w:val="001C229E"/>
    <w:rsid w:val="00265548"/>
    <w:rsid w:val="0029584C"/>
    <w:rsid w:val="00392EF3"/>
    <w:rsid w:val="004518CE"/>
    <w:rsid w:val="00514A6E"/>
    <w:rsid w:val="005318DD"/>
    <w:rsid w:val="00574D73"/>
    <w:rsid w:val="006A54C3"/>
    <w:rsid w:val="0094056A"/>
    <w:rsid w:val="00984E33"/>
    <w:rsid w:val="00A21774"/>
    <w:rsid w:val="00A94244"/>
    <w:rsid w:val="00C63B31"/>
    <w:rsid w:val="00C96DE1"/>
    <w:rsid w:val="00D3608E"/>
    <w:rsid w:val="00D46C7C"/>
    <w:rsid w:val="00D73819"/>
    <w:rsid w:val="00E1715A"/>
    <w:rsid w:val="00E22F02"/>
    <w:rsid w:val="00EE4CC1"/>
    <w:rsid w:val="00F12B82"/>
    <w:rsid w:val="00F23337"/>
    <w:rsid w:val="00F30CD5"/>
    <w:rsid w:val="00F973B0"/>
    <w:rsid w:val="00FF5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4C3"/>
  </w:style>
  <w:style w:type="paragraph" w:styleId="1">
    <w:name w:val="heading 1"/>
    <w:basedOn w:val="a"/>
    <w:link w:val="10"/>
    <w:uiPriority w:val="9"/>
    <w:qFormat/>
    <w:rsid w:val="005318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18D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31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e">
    <w:name w:val="date"/>
    <w:basedOn w:val="a0"/>
    <w:rsid w:val="005318DD"/>
  </w:style>
  <w:style w:type="paragraph" w:styleId="a4">
    <w:name w:val="header"/>
    <w:basedOn w:val="a"/>
    <w:link w:val="a5"/>
    <w:uiPriority w:val="99"/>
    <w:semiHidden/>
    <w:unhideWhenUsed/>
    <w:rsid w:val="005318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318DD"/>
  </w:style>
  <w:style w:type="paragraph" w:styleId="a6">
    <w:name w:val="footer"/>
    <w:basedOn w:val="a"/>
    <w:link w:val="a7"/>
    <w:uiPriority w:val="99"/>
    <w:semiHidden/>
    <w:unhideWhenUsed/>
    <w:rsid w:val="005318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318DD"/>
  </w:style>
  <w:style w:type="character" w:styleId="a8">
    <w:name w:val="Emphasis"/>
    <w:basedOn w:val="a0"/>
    <w:qFormat/>
    <w:rsid w:val="00574D7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1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02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88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5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2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73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73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987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638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17848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14" w:color="0088CC"/>
                                    <w:right w:val="none" w:sz="0" w:space="0" w:color="auto"/>
                                  </w:divBdr>
                                </w:div>
                                <w:div w:id="1813256026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39470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9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0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9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29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1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95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84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045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711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6726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14" w:color="0088CC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2024-03-26T11:56:00Z</dcterms:created>
  <dcterms:modified xsi:type="dcterms:W3CDTF">2025-04-11T05:50:00Z</dcterms:modified>
</cp:coreProperties>
</file>